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9C" w:rsidRDefault="000B7E6C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浙江工商大学公共场馆外来设备进场安装作业安全承诺书</w:t>
      </w:r>
    </w:p>
    <w:p w:rsidR="005B619C" w:rsidRDefault="000B7E6C">
      <w:pPr>
        <w:spacing w:beforeLines="50" w:before="156"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为了杜绝违规操作行为，防止意外事故的发生，确保进场作业人员的生命和各方财产安全，凡在浙江工商大学公共场馆举办活动需进行外来设备进场安装，活动举办单位和外来设备进场安装施工单位（以下简称：施工单位）都必须向浙江工商大学后勤服务中心场馆管理</w:t>
      </w:r>
      <w:proofErr w:type="gramStart"/>
      <w:r>
        <w:rPr>
          <w:rFonts w:asciiTheme="minorEastAsia" w:eastAsiaTheme="minorEastAsia" w:hAnsiTheme="minorEastAsia" w:cs="宋体" w:hint="eastAsia"/>
          <w:sz w:val="24"/>
        </w:rPr>
        <w:t>部承诺</w:t>
      </w:r>
      <w:proofErr w:type="gramEnd"/>
      <w:r>
        <w:rPr>
          <w:rFonts w:asciiTheme="minorEastAsia" w:eastAsiaTheme="minorEastAsia" w:hAnsiTheme="minorEastAsia" w:cs="宋体" w:hint="eastAsia"/>
          <w:sz w:val="24"/>
        </w:rPr>
        <w:t>以下事项。</w:t>
      </w:r>
    </w:p>
    <w:p w:rsidR="005B619C" w:rsidRDefault="000B7E6C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一、遵守国家相关的法律法规，及学校和后勤服务中心的各项规章制度。</w:t>
      </w:r>
    </w:p>
    <w:p w:rsidR="005B619C" w:rsidRDefault="000B7E6C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二、活动举办单位和施工单位需事先知晓《浙江工商</w:t>
      </w:r>
      <w:r w:rsidR="00E65C53">
        <w:rPr>
          <w:rFonts w:asciiTheme="minorEastAsia" w:eastAsiaTheme="minorEastAsia" w:hAnsiTheme="minorEastAsia" w:cs="宋体" w:hint="eastAsia"/>
          <w:sz w:val="24"/>
        </w:rPr>
        <w:t>大学公共场馆外来设备进场安装作业须知》（见附件），并服从场馆管理部</w:t>
      </w:r>
      <w:r>
        <w:rPr>
          <w:rFonts w:asciiTheme="minorEastAsia" w:eastAsiaTheme="minorEastAsia" w:hAnsiTheme="minorEastAsia" w:cs="宋体" w:hint="eastAsia"/>
          <w:sz w:val="24"/>
        </w:rPr>
        <w:t>统一管理。</w:t>
      </w:r>
    </w:p>
    <w:p w:rsidR="005B619C" w:rsidRDefault="000B7E6C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三、施工单位需提供营业执照复印件、企业正规相关资料及联系方式。</w:t>
      </w:r>
    </w:p>
    <w:p w:rsidR="005B619C" w:rsidRDefault="000B7E6C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四、施工单位必须指定一名现场安全负责人,</w:t>
      </w:r>
      <w:r w:rsidR="00E65C53">
        <w:rPr>
          <w:rFonts w:asciiTheme="minorEastAsia" w:eastAsiaTheme="minorEastAsia" w:hAnsiTheme="minorEastAsia" w:cs="宋体" w:hint="eastAsia"/>
          <w:sz w:val="24"/>
        </w:rPr>
        <w:t>负责施工及活动期间的各项安全工作，接受场馆管理部</w:t>
      </w:r>
      <w:r>
        <w:rPr>
          <w:rFonts w:asciiTheme="minorEastAsia" w:eastAsiaTheme="minorEastAsia" w:hAnsiTheme="minorEastAsia" w:cs="宋体" w:hint="eastAsia"/>
          <w:sz w:val="24"/>
        </w:rPr>
        <w:t>工作人员（场地责任人）的检查与监督。</w:t>
      </w:r>
    </w:p>
    <w:p w:rsidR="005B619C" w:rsidRDefault="00E65C53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五、具体施工前，施工单位须向场馆管理部提供详细的施工方案，场馆管理部</w:t>
      </w:r>
      <w:r w:rsidR="000B7E6C">
        <w:rPr>
          <w:rFonts w:asciiTheme="minorEastAsia" w:eastAsiaTheme="minorEastAsia" w:hAnsiTheme="minorEastAsia" w:cs="宋体" w:hint="eastAsia"/>
          <w:sz w:val="24"/>
        </w:rPr>
        <w:t>技术保障</w:t>
      </w:r>
      <w:proofErr w:type="gramStart"/>
      <w:r w:rsidR="000B7E6C">
        <w:rPr>
          <w:rFonts w:asciiTheme="minorEastAsia" w:eastAsiaTheme="minorEastAsia" w:hAnsiTheme="minorEastAsia" w:cs="宋体" w:hint="eastAsia"/>
          <w:sz w:val="24"/>
        </w:rPr>
        <w:t>组对外</w:t>
      </w:r>
      <w:proofErr w:type="gramEnd"/>
      <w:r w:rsidR="000B7E6C">
        <w:rPr>
          <w:rFonts w:asciiTheme="minorEastAsia" w:eastAsiaTheme="minorEastAsia" w:hAnsiTheme="minorEastAsia" w:cs="宋体" w:hint="eastAsia"/>
          <w:sz w:val="24"/>
        </w:rPr>
        <w:t>来进场设备的使用功率、数量、安装位置等进行审核。</w:t>
      </w:r>
    </w:p>
    <w:p w:rsidR="005B619C" w:rsidRDefault="000B7E6C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六、如有各类油漆作业，需在良好通风环境下进行，不准与明火同时作业。</w:t>
      </w:r>
    </w:p>
    <w:p w:rsidR="005B619C" w:rsidRDefault="000B7E6C">
      <w:pPr>
        <w:pStyle w:val="Default"/>
        <w:spacing w:line="400" w:lineRule="exact"/>
        <w:ind w:firstLineChars="200" w:firstLine="480"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七、吊装物品，不准超过吊架的最大负荷，所有硬性悬挂物应设防</w:t>
      </w:r>
      <w:proofErr w:type="gramStart"/>
      <w:r>
        <w:rPr>
          <w:rFonts w:asciiTheme="minorEastAsia" w:eastAsiaTheme="minorEastAsia" w:hAnsiTheme="minorEastAsia" w:cs="宋体" w:hint="eastAsia"/>
          <w:color w:val="auto"/>
        </w:rPr>
        <w:t>坠</w:t>
      </w:r>
      <w:proofErr w:type="gramEnd"/>
      <w:r>
        <w:rPr>
          <w:rFonts w:asciiTheme="minorEastAsia" w:eastAsiaTheme="minorEastAsia" w:hAnsiTheme="minorEastAsia" w:cs="宋体" w:hint="eastAsia"/>
          <w:color w:val="auto"/>
        </w:rPr>
        <w:t>装置。</w:t>
      </w:r>
    </w:p>
    <w:p w:rsidR="005B619C" w:rsidRDefault="000B7E6C">
      <w:pPr>
        <w:pStyle w:val="Default"/>
        <w:spacing w:line="400" w:lineRule="exact"/>
        <w:ind w:firstLineChars="200" w:firstLine="480"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八、所有施工和搭建应采用不燃或阻燃材料，可燃材料必须经过防火处理。</w:t>
      </w:r>
    </w:p>
    <w:p w:rsidR="005B619C" w:rsidRDefault="000B7E6C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九、舞台搭建应留逃生通道，两侧需保留一条宽度不小于两米的通道，后面保留不小于一米的通道，不遮挡出口标志，通道上严禁堆放物品。</w:t>
      </w:r>
    </w:p>
    <w:p w:rsidR="005B619C" w:rsidRDefault="000B7E6C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十、施工完成后，须通知场地责任人进行安全检查，对不符合规定应及时整改，场地责任人在检查记录上签字。</w:t>
      </w:r>
    </w:p>
    <w:p w:rsidR="005B619C" w:rsidRDefault="000B7E6C">
      <w:pPr>
        <w:pStyle w:val="Default"/>
        <w:spacing w:line="400" w:lineRule="exact"/>
        <w:ind w:firstLineChars="200" w:firstLine="48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  <w:color w:val="auto"/>
          <w:kern w:val="2"/>
        </w:rPr>
        <w:t>十一、</w:t>
      </w:r>
      <w:r>
        <w:rPr>
          <w:rFonts w:asciiTheme="minorEastAsia" w:eastAsiaTheme="minorEastAsia" w:hAnsiTheme="minorEastAsia" w:cs="宋体" w:hint="eastAsia"/>
        </w:rPr>
        <w:t>施工单位如有</w:t>
      </w:r>
      <w:r>
        <w:rPr>
          <w:rFonts w:asciiTheme="minorEastAsia" w:eastAsiaTheme="minorEastAsia" w:hAnsiTheme="minorEastAsia" w:cs="宋体" w:hint="eastAsia"/>
          <w:color w:val="auto"/>
          <w:kern w:val="2"/>
        </w:rPr>
        <w:t>违反上述约定内容，场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color w:val="auto"/>
          <w:kern w:val="2"/>
        </w:rPr>
        <w:t>馆管理部有权</w:t>
      </w:r>
      <w:r>
        <w:rPr>
          <w:rFonts w:asciiTheme="minorEastAsia" w:eastAsiaTheme="minorEastAsia" w:hAnsiTheme="minorEastAsia" w:cs="宋体" w:hint="eastAsia"/>
          <w:color w:val="auto"/>
        </w:rPr>
        <w:t>视情节轻重对其处罚，</w:t>
      </w:r>
      <w:r>
        <w:rPr>
          <w:rFonts w:asciiTheme="minorEastAsia" w:eastAsiaTheme="minorEastAsia" w:hAnsiTheme="minorEastAsia" w:cs="宋体" w:hint="eastAsia"/>
        </w:rPr>
        <w:t>勒令其停止施工并通知举办单位，并承担产生一切经济损失及人员伤亡等后果的法律责任。</w:t>
      </w:r>
    </w:p>
    <w:p w:rsidR="005B619C" w:rsidRDefault="000B7E6C">
      <w:pPr>
        <w:pStyle w:val="Default"/>
        <w:spacing w:line="400" w:lineRule="exact"/>
        <w:ind w:firstLineChars="200" w:firstLine="48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  <w:color w:val="auto"/>
        </w:rPr>
        <w:t>十二、</w:t>
      </w:r>
      <w:proofErr w:type="gramStart"/>
      <w:r>
        <w:rPr>
          <w:rFonts w:asciiTheme="minorEastAsia" w:eastAsiaTheme="minorEastAsia" w:hAnsiTheme="minorEastAsia" w:cs="宋体" w:hint="eastAsia"/>
          <w:color w:val="auto"/>
        </w:rPr>
        <w:t>本承诺</w:t>
      </w:r>
      <w:proofErr w:type="gramEnd"/>
      <w:r>
        <w:rPr>
          <w:rFonts w:asciiTheme="minorEastAsia" w:eastAsiaTheme="minorEastAsia" w:hAnsiTheme="minorEastAsia" w:cs="宋体" w:hint="eastAsia"/>
          <w:color w:val="auto"/>
        </w:rPr>
        <w:t>书由活动举</w:t>
      </w:r>
      <w:r>
        <w:rPr>
          <w:rFonts w:asciiTheme="minorEastAsia" w:eastAsiaTheme="minorEastAsia" w:hAnsiTheme="minorEastAsia" w:cs="宋体" w:hint="eastAsia"/>
        </w:rPr>
        <w:t>办单位和施工单位共同签署才有效。</w:t>
      </w:r>
    </w:p>
    <w:p w:rsidR="005B619C" w:rsidRDefault="000B7E6C">
      <w:pPr>
        <w:pStyle w:val="Default"/>
        <w:spacing w:line="400" w:lineRule="exact"/>
        <w:ind w:firstLineChars="200" w:firstLine="48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十三、相关信息</w:t>
      </w:r>
    </w:p>
    <w:p w:rsidR="005B619C" w:rsidRDefault="000B7E6C">
      <w:pPr>
        <w:pStyle w:val="Default"/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</w:rPr>
      </w:pPr>
      <w:r>
        <w:rPr>
          <w:rFonts w:asciiTheme="minorEastAsia" w:eastAsiaTheme="minorEastAsia" w:hAnsiTheme="minorEastAsia" w:cs="宋体" w:hint="eastAsia"/>
          <w:b/>
          <w:color w:val="auto"/>
        </w:rPr>
        <w:t>活动名称：</w:t>
      </w:r>
    </w:p>
    <w:p w:rsidR="005B619C" w:rsidRDefault="000B7E6C">
      <w:pPr>
        <w:pStyle w:val="Default"/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  <w:color w:val="auto"/>
        </w:rPr>
      </w:pPr>
      <w:r>
        <w:rPr>
          <w:rFonts w:asciiTheme="minorEastAsia" w:eastAsiaTheme="minorEastAsia" w:hAnsiTheme="minorEastAsia" w:cs="宋体" w:hint="eastAsia"/>
          <w:b/>
          <w:color w:val="auto"/>
        </w:rPr>
        <w:t>场馆名称：</w:t>
      </w:r>
    </w:p>
    <w:p w:rsidR="005B619C" w:rsidRDefault="000B7E6C">
      <w:pPr>
        <w:pStyle w:val="Default"/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  <w:color w:val="auto"/>
        </w:rPr>
      </w:pPr>
      <w:r>
        <w:rPr>
          <w:rFonts w:asciiTheme="minorEastAsia" w:eastAsiaTheme="minorEastAsia" w:hAnsiTheme="minorEastAsia" w:cs="宋体" w:hint="eastAsia"/>
          <w:b/>
          <w:color w:val="auto"/>
        </w:rPr>
        <w:t>活动时间：</w:t>
      </w:r>
    </w:p>
    <w:p w:rsidR="005B619C" w:rsidRDefault="000B7E6C">
      <w:pPr>
        <w:pStyle w:val="Default"/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  <w:color w:val="auto"/>
        </w:rPr>
      </w:pPr>
      <w:r>
        <w:rPr>
          <w:rFonts w:asciiTheme="minorEastAsia" w:eastAsiaTheme="minorEastAsia" w:hAnsiTheme="minorEastAsia" w:cs="宋体" w:hint="eastAsia"/>
          <w:b/>
          <w:color w:val="auto"/>
        </w:rPr>
        <w:t>举办单位负责人承诺签名：                 盖章：</w:t>
      </w:r>
    </w:p>
    <w:p w:rsidR="005B619C" w:rsidRDefault="000B7E6C">
      <w:pPr>
        <w:pStyle w:val="Default"/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</w:rPr>
      </w:pPr>
      <w:r>
        <w:rPr>
          <w:rFonts w:asciiTheme="minorEastAsia" w:eastAsiaTheme="minorEastAsia" w:hAnsiTheme="minorEastAsia" w:cs="宋体" w:hint="eastAsia"/>
          <w:b/>
          <w:color w:val="auto"/>
        </w:rPr>
        <w:t>施工单位负责人承诺签名：                 盖章：</w:t>
      </w:r>
    </w:p>
    <w:p w:rsidR="005B619C" w:rsidRDefault="000B7E6C">
      <w:pPr>
        <w:pStyle w:val="Default"/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</w:rPr>
      </w:pPr>
      <w:r>
        <w:rPr>
          <w:rFonts w:asciiTheme="minorEastAsia" w:eastAsiaTheme="minorEastAsia" w:hAnsiTheme="minorEastAsia" w:cs="宋体" w:hint="eastAsia"/>
          <w:b/>
        </w:rPr>
        <w:t>签署日期：    年</w:t>
      </w:r>
      <w:r>
        <w:rPr>
          <w:rFonts w:asciiTheme="minorEastAsia" w:eastAsiaTheme="minorEastAsia" w:hAnsiTheme="minorEastAsia" w:cs="宋体"/>
          <w:b/>
        </w:rPr>
        <w:t xml:space="preserve">   </w:t>
      </w:r>
      <w:r>
        <w:rPr>
          <w:rFonts w:asciiTheme="minorEastAsia" w:eastAsiaTheme="minorEastAsia" w:hAnsiTheme="minorEastAsia" w:cs="宋体" w:hint="eastAsia"/>
          <w:b/>
        </w:rPr>
        <w:t>月</w:t>
      </w:r>
      <w:r>
        <w:rPr>
          <w:rFonts w:asciiTheme="minorEastAsia" w:eastAsiaTheme="minorEastAsia" w:hAnsiTheme="minorEastAsia" w:cs="宋体"/>
          <w:b/>
        </w:rPr>
        <w:t xml:space="preserve">   </w:t>
      </w:r>
      <w:r>
        <w:rPr>
          <w:rFonts w:asciiTheme="minorEastAsia" w:eastAsiaTheme="minorEastAsia" w:hAnsiTheme="minorEastAsia" w:cs="宋体" w:hint="eastAsia"/>
          <w:b/>
        </w:rPr>
        <w:t>日</w:t>
      </w:r>
    </w:p>
    <w:p w:rsidR="005B619C" w:rsidRDefault="005B619C">
      <w:pPr>
        <w:pStyle w:val="Default"/>
        <w:spacing w:line="400" w:lineRule="exact"/>
        <w:ind w:firstLineChars="200" w:firstLine="480"/>
        <w:rPr>
          <w:rFonts w:asciiTheme="minorEastAsia" w:eastAsiaTheme="minorEastAsia" w:hAnsiTheme="minorEastAsia" w:cs="宋体"/>
        </w:rPr>
      </w:pPr>
    </w:p>
    <w:p w:rsidR="005B619C" w:rsidRDefault="005B619C">
      <w:pPr>
        <w:pStyle w:val="Default"/>
        <w:spacing w:line="360" w:lineRule="exact"/>
        <w:ind w:firstLineChars="200" w:firstLine="480"/>
        <w:rPr>
          <w:rFonts w:ascii="宋体" w:eastAsia="宋体" w:hAnsi="Book Antiqua" w:cs="宋体"/>
          <w:color w:val="auto"/>
        </w:rPr>
      </w:pPr>
    </w:p>
    <w:p w:rsidR="005B619C" w:rsidRDefault="000B7E6C">
      <w:pPr>
        <w:pStyle w:val="Default"/>
        <w:spacing w:line="360" w:lineRule="exact"/>
        <w:jc w:val="right"/>
        <w:rPr>
          <w:b/>
        </w:rPr>
      </w:pPr>
      <w:r>
        <w:rPr>
          <w:rFonts w:ascii="宋体" w:eastAsia="宋体" w:hAnsi="Book Antiqua" w:cs="宋体" w:hint="eastAsia"/>
          <w:b/>
          <w:color w:val="auto"/>
        </w:rPr>
        <w:t>浙江工商大学后勤服务中心场馆管理部制</w:t>
      </w:r>
    </w:p>
    <w:sectPr w:rsidR="005B619C">
      <w:pgSz w:w="11906" w:h="16838"/>
      <w:pgMar w:top="1077" w:right="1588" w:bottom="107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A6"/>
    <w:rsid w:val="000B7E6C"/>
    <w:rsid w:val="000F0BEA"/>
    <w:rsid w:val="00107831"/>
    <w:rsid w:val="00122C7F"/>
    <w:rsid w:val="001241AB"/>
    <w:rsid w:val="001441EB"/>
    <w:rsid w:val="001B64F4"/>
    <w:rsid w:val="001B67BA"/>
    <w:rsid w:val="001D577C"/>
    <w:rsid w:val="001F2876"/>
    <w:rsid w:val="00221E4D"/>
    <w:rsid w:val="002231BB"/>
    <w:rsid w:val="0024783E"/>
    <w:rsid w:val="002945B0"/>
    <w:rsid w:val="0030733D"/>
    <w:rsid w:val="00357F33"/>
    <w:rsid w:val="00385EA6"/>
    <w:rsid w:val="003E7D47"/>
    <w:rsid w:val="00425E2D"/>
    <w:rsid w:val="00440233"/>
    <w:rsid w:val="00470CF7"/>
    <w:rsid w:val="00494A98"/>
    <w:rsid w:val="004C3F94"/>
    <w:rsid w:val="004C541C"/>
    <w:rsid w:val="004E209A"/>
    <w:rsid w:val="00531140"/>
    <w:rsid w:val="005479D9"/>
    <w:rsid w:val="00554006"/>
    <w:rsid w:val="00560DF0"/>
    <w:rsid w:val="005969CA"/>
    <w:rsid w:val="005B619C"/>
    <w:rsid w:val="005D2738"/>
    <w:rsid w:val="006058DC"/>
    <w:rsid w:val="0065790E"/>
    <w:rsid w:val="00660680"/>
    <w:rsid w:val="006A4298"/>
    <w:rsid w:val="006A700C"/>
    <w:rsid w:val="007145C2"/>
    <w:rsid w:val="00723809"/>
    <w:rsid w:val="00723F36"/>
    <w:rsid w:val="007A1E07"/>
    <w:rsid w:val="007E3B63"/>
    <w:rsid w:val="007F4E21"/>
    <w:rsid w:val="0081492D"/>
    <w:rsid w:val="0088196F"/>
    <w:rsid w:val="008A6BEA"/>
    <w:rsid w:val="008B440F"/>
    <w:rsid w:val="00943192"/>
    <w:rsid w:val="00966E34"/>
    <w:rsid w:val="009D559A"/>
    <w:rsid w:val="009E4409"/>
    <w:rsid w:val="009E606E"/>
    <w:rsid w:val="00A12E98"/>
    <w:rsid w:val="00AA30B1"/>
    <w:rsid w:val="00AE0497"/>
    <w:rsid w:val="00AE1D6A"/>
    <w:rsid w:val="00AE47C0"/>
    <w:rsid w:val="00AF0288"/>
    <w:rsid w:val="00B171FD"/>
    <w:rsid w:val="00C345CB"/>
    <w:rsid w:val="00C35E01"/>
    <w:rsid w:val="00C74D01"/>
    <w:rsid w:val="00C830A6"/>
    <w:rsid w:val="00CC608F"/>
    <w:rsid w:val="00D70049"/>
    <w:rsid w:val="00D941AA"/>
    <w:rsid w:val="00DD6521"/>
    <w:rsid w:val="00E12157"/>
    <w:rsid w:val="00E128AA"/>
    <w:rsid w:val="00E43607"/>
    <w:rsid w:val="00E65A4F"/>
    <w:rsid w:val="00E65C53"/>
    <w:rsid w:val="00F23C4F"/>
    <w:rsid w:val="00F270E1"/>
    <w:rsid w:val="00F609A9"/>
    <w:rsid w:val="00F62D1A"/>
    <w:rsid w:val="00F822AC"/>
    <w:rsid w:val="00FC22BD"/>
    <w:rsid w:val="00FD2EE8"/>
    <w:rsid w:val="05650DE5"/>
    <w:rsid w:val="596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1FC66"/>
  <w15:docId w15:val="{630A4458-2A5A-4F46-A455-CA9224B6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hAnsiTheme="minorHAnsi" w:cs="楷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微软中国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QiTian M620</cp:lastModifiedBy>
  <cp:revision>2</cp:revision>
  <cp:lastPrinted>2020-11-30T05:21:00Z</cp:lastPrinted>
  <dcterms:created xsi:type="dcterms:W3CDTF">2023-04-11T06:28:00Z</dcterms:created>
  <dcterms:modified xsi:type="dcterms:W3CDTF">2023-04-11T06:28:00Z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