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第三届“舌尖上的后勤”美食品鉴会活动</w:t>
      </w:r>
      <w:r>
        <w:rPr>
          <w:rFonts w:hint="eastAsia"/>
          <w:b/>
          <w:sz w:val="44"/>
          <w:szCs w:val="44"/>
          <w:lang w:eastAsia="zh-CN"/>
        </w:rPr>
        <w:t>参赛人员报名信息表</w:t>
      </w:r>
    </w:p>
    <w:tbl>
      <w:tblPr>
        <w:tblStyle w:val="3"/>
        <w:tblW w:w="14127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47"/>
        <w:gridCol w:w="1920"/>
        <w:gridCol w:w="2800"/>
        <w:gridCol w:w="5286"/>
        <w:gridCol w:w="20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7" w:type="dxa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  <w:t>所属工会小组</w:t>
            </w:r>
          </w:p>
        </w:tc>
        <w:tc>
          <w:tcPr>
            <w:tcW w:w="1920" w:type="dxa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  <w:t>参赛者姓名</w:t>
            </w:r>
          </w:p>
        </w:tc>
        <w:tc>
          <w:tcPr>
            <w:tcW w:w="2800" w:type="dxa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  <w:t>参赛作品名称</w:t>
            </w:r>
          </w:p>
        </w:tc>
        <w:tc>
          <w:tcPr>
            <w:tcW w:w="5286" w:type="dxa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  <w:t>所需食材</w:t>
            </w:r>
          </w:p>
        </w:tc>
        <w:tc>
          <w:tcPr>
            <w:tcW w:w="2074" w:type="dxa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  <w:t>备注（</w:t>
            </w:r>
            <w:r>
              <w:rPr>
                <w:rFonts w:hint="eastAsia"/>
                <w:b/>
                <w:sz w:val="21"/>
                <w:szCs w:val="21"/>
                <w:vertAlign w:val="baseline"/>
                <w:lang w:eastAsia="zh-CN"/>
              </w:rPr>
              <w:t>特殊要求</w:t>
            </w:r>
            <w:r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7" w:type="dxa"/>
          </w:tcPr>
          <w:p>
            <w:pPr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20" w:type="dxa"/>
          </w:tcPr>
          <w:p>
            <w:pPr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800" w:type="dxa"/>
          </w:tcPr>
          <w:p>
            <w:pPr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286" w:type="dxa"/>
          </w:tcPr>
          <w:p>
            <w:pPr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74" w:type="dxa"/>
          </w:tcPr>
          <w:p>
            <w:pPr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7" w:type="dxa"/>
          </w:tcPr>
          <w:p>
            <w:pPr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20" w:type="dxa"/>
          </w:tcPr>
          <w:p>
            <w:pPr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800" w:type="dxa"/>
          </w:tcPr>
          <w:p>
            <w:pPr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286" w:type="dxa"/>
          </w:tcPr>
          <w:p>
            <w:pPr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74" w:type="dxa"/>
          </w:tcPr>
          <w:p>
            <w:pPr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047" w:type="dxa"/>
          </w:tcPr>
          <w:p>
            <w:pPr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920" w:type="dxa"/>
          </w:tcPr>
          <w:p>
            <w:pPr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800" w:type="dxa"/>
          </w:tcPr>
          <w:p>
            <w:pPr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5286" w:type="dxa"/>
          </w:tcPr>
          <w:p>
            <w:pPr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74" w:type="dxa"/>
          </w:tcPr>
          <w:p>
            <w:pPr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b/>
          <w:sz w:val="30"/>
          <w:szCs w:val="30"/>
          <w:lang w:eastAsia="zh-CN"/>
        </w:rPr>
      </w:pPr>
    </w:p>
    <w:p>
      <w:pPr>
        <w:rPr>
          <w:rFonts w:hint="eastAsia"/>
          <w:b/>
          <w:sz w:val="30"/>
          <w:szCs w:val="30"/>
          <w:lang w:eastAsia="zh-CN"/>
        </w:rPr>
      </w:pPr>
    </w:p>
    <w:p>
      <w:pPr>
        <w:jc w:val="center"/>
        <w:rPr>
          <w:rFonts w:hint="eastAsia"/>
          <w:b/>
          <w:sz w:val="44"/>
          <w:szCs w:val="44"/>
        </w:rPr>
      </w:pPr>
    </w:p>
    <w:p>
      <w:pPr>
        <w:jc w:val="center"/>
        <w:rPr>
          <w:rFonts w:hint="eastAsia"/>
          <w:b/>
          <w:sz w:val="44"/>
          <w:szCs w:val="44"/>
          <w:lang w:eastAsia="zh-CN"/>
        </w:rPr>
      </w:pPr>
      <w:r>
        <w:rPr>
          <w:rFonts w:hint="eastAsia"/>
          <w:b/>
          <w:sz w:val="44"/>
          <w:szCs w:val="44"/>
        </w:rPr>
        <w:t>第三届“舌尖上的后勤”美食品鉴会活动</w:t>
      </w:r>
      <w:r>
        <w:rPr>
          <w:rFonts w:hint="eastAsia"/>
          <w:b/>
          <w:sz w:val="44"/>
          <w:szCs w:val="44"/>
          <w:lang w:eastAsia="zh-CN"/>
        </w:rPr>
        <w:t>评委</w:t>
      </w:r>
    </w:p>
    <w:tbl>
      <w:tblPr>
        <w:tblStyle w:val="3"/>
        <w:tblW w:w="6991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055"/>
        <w:gridCol w:w="27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6" w:type="dxa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  <w:t>所属工会小组</w:t>
            </w:r>
          </w:p>
        </w:tc>
        <w:tc>
          <w:tcPr>
            <w:tcW w:w="2055" w:type="dxa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2790" w:type="dxa"/>
          </w:tcPr>
          <w:p>
            <w:pPr>
              <w:jc w:val="center"/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6" w:type="dxa"/>
          </w:tcPr>
          <w:p>
            <w:pPr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790" w:type="dxa"/>
          </w:tcPr>
          <w:p>
            <w:pPr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6" w:type="dxa"/>
          </w:tcPr>
          <w:p>
            <w:pPr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790" w:type="dxa"/>
          </w:tcPr>
          <w:p>
            <w:pPr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6" w:type="dxa"/>
          </w:tcPr>
          <w:p>
            <w:pPr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790" w:type="dxa"/>
          </w:tcPr>
          <w:p>
            <w:pPr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46" w:type="dxa"/>
          </w:tcPr>
          <w:p>
            <w:pPr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55" w:type="dxa"/>
          </w:tcPr>
          <w:p>
            <w:pPr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790" w:type="dxa"/>
          </w:tcPr>
          <w:p>
            <w:pPr>
              <w:rPr>
                <w:rFonts w:hint="eastAsia"/>
                <w:b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>
      <w:pPr>
        <w:rPr>
          <w:rFonts w:hint="eastAsia"/>
          <w:b/>
          <w:sz w:val="30"/>
          <w:szCs w:val="30"/>
          <w:lang w:eastAsia="zh-CN"/>
        </w:rPr>
      </w:pPr>
    </w:p>
    <w:sectPr>
      <w:pgSz w:w="16838" w:h="11906" w:orient="landscape"/>
      <w:pgMar w:top="1180" w:right="878" w:bottom="846" w:left="146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B603901"/>
    <w:rsid w:val="106F1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2019-04-19T02:22:03Z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