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7A" w:rsidRDefault="001A2A7A" w:rsidP="001A2A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A2A7A" w:rsidRDefault="001A2A7A" w:rsidP="001A2A7A">
      <w:pPr>
        <w:pStyle w:val="a5"/>
        <w:rPr>
          <w:sz w:val="44"/>
          <w:szCs w:val="44"/>
        </w:rPr>
      </w:pPr>
      <w:r>
        <w:rPr>
          <w:sz w:val="44"/>
          <w:szCs w:val="44"/>
        </w:rPr>
        <w:t>**</w:t>
      </w:r>
      <w:r>
        <w:rPr>
          <w:rFonts w:hint="eastAsia"/>
          <w:sz w:val="44"/>
          <w:szCs w:val="44"/>
        </w:rPr>
        <w:t>部（姓名）2</w:t>
      </w:r>
      <w:r>
        <w:rPr>
          <w:sz w:val="44"/>
          <w:szCs w:val="44"/>
        </w:rPr>
        <w:t>02</w:t>
      </w:r>
      <w:r>
        <w:rPr>
          <w:rFonts w:hint="eastAsia"/>
          <w:sz w:val="44"/>
          <w:szCs w:val="44"/>
        </w:rPr>
        <w:t>2年度工作总结</w:t>
      </w:r>
    </w:p>
    <w:p w:rsidR="001A2A7A" w:rsidRDefault="001A2A7A" w:rsidP="001A2A7A">
      <w:pPr>
        <w:widowControl/>
        <w:shd w:val="clear" w:color="auto" w:fill="FFFFFF"/>
        <w:spacing w:line="495" w:lineRule="atLeast"/>
        <w:jc w:val="center"/>
        <w:rPr>
          <w:rFonts w:ascii="Tahoma" w:eastAsia="宋体" w:hAnsi="Tahoma" w:cs="Tahoma"/>
          <w:color w:val="333333"/>
          <w:kern w:val="0"/>
        </w:rPr>
      </w:pPr>
      <w:r>
        <w:rPr>
          <w:rFonts w:cs="Tahoma" w:hint="eastAsia"/>
          <w:b/>
          <w:bCs/>
          <w:color w:val="333333"/>
          <w:kern w:val="0"/>
          <w:sz w:val="29"/>
          <w:szCs w:val="29"/>
        </w:rPr>
        <w:t>（方正小标宋简体二号）</w:t>
      </w:r>
    </w:p>
    <w:p w:rsidR="001A2A7A" w:rsidRDefault="001A2A7A" w:rsidP="001A2A7A">
      <w:pPr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材料务必控制在</w:t>
      </w:r>
      <w:r>
        <w:rPr>
          <w:rFonts w:ascii="仿宋" w:eastAsia="仿宋" w:hAnsi="仿宋"/>
          <w:sz w:val="32"/>
          <w:szCs w:val="32"/>
        </w:rPr>
        <w:t>2000</w:t>
      </w:r>
      <w:r>
        <w:rPr>
          <w:rFonts w:ascii="仿宋" w:eastAsia="仿宋" w:hAnsi="仿宋" w:hint="eastAsia"/>
          <w:sz w:val="32"/>
          <w:szCs w:val="32"/>
        </w:rPr>
        <w:t>字以内。文本格式要求如下：</w:t>
      </w:r>
    </w:p>
    <w:p w:rsidR="001A2A7A" w:rsidRDefault="001A2A7A" w:rsidP="001A2A7A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一、××××（黑体三号）</w:t>
      </w:r>
    </w:p>
    <w:p w:rsidR="001A2A7A" w:rsidRDefault="001A2A7A" w:rsidP="001A2A7A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楷体_GB2312" w:eastAsia="楷体_GB2312" w:hAnsi="Tahoma" w:cs="Tahoma" w:hint="eastAsia"/>
          <w:color w:val="333333"/>
          <w:kern w:val="0"/>
          <w:sz w:val="32"/>
          <w:szCs w:val="32"/>
        </w:rPr>
        <w:t>（</w:t>
      </w:r>
      <w:proofErr w:type="gramStart"/>
      <w:r>
        <w:rPr>
          <w:rFonts w:ascii="楷体_GB2312" w:eastAsia="楷体_GB2312" w:hAnsi="Tahoma" w:cs="Tahoma" w:hint="eastAsia"/>
          <w:color w:val="333333"/>
          <w:kern w:val="0"/>
          <w:sz w:val="32"/>
          <w:szCs w:val="32"/>
        </w:rPr>
        <w:t>一</w:t>
      </w:r>
      <w:proofErr w:type="gramEnd"/>
      <w:r>
        <w:rPr>
          <w:rFonts w:ascii="楷体_GB2312" w:eastAsia="楷体_GB2312" w:hAnsi="Tahoma" w:cs="Tahoma" w:hint="eastAsia"/>
          <w:color w:val="333333"/>
          <w:kern w:val="0"/>
          <w:sz w:val="32"/>
          <w:szCs w:val="32"/>
        </w:rPr>
        <w:t>）（楷体三号）</w:t>
      </w:r>
    </w:p>
    <w:p w:rsidR="001A2A7A" w:rsidRDefault="001A2A7A" w:rsidP="001A2A7A">
      <w:pPr>
        <w:widowControl/>
        <w:shd w:val="clear" w:color="auto" w:fill="FFFFFF"/>
        <w:ind w:firstLine="660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仿宋_GB2312" w:eastAsia="仿宋_GB2312" w:hAnsi="Tahoma" w:cs="Tahoma" w:hint="eastAsia"/>
          <w:b/>
          <w:bCs/>
          <w:color w:val="333333"/>
          <w:kern w:val="0"/>
          <w:sz w:val="32"/>
          <w:szCs w:val="32"/>
        </w:rPr>
        <w:t>1.(仿宋三号加粗)</w:t>
      </w:r>
    </w:p>
    <w:p w:rsidR="001A2A7A" w:rsidRDefault="001A2A7A" w:rsidP="001A2A7A">
      <w:pPr>
        <w:widowControl/>
        <w:shd w:val="clear" w:color="auto" w:fill="FFFFFF"/>
        <w:ind w:firstLine="660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××××××××××××××××××××××××××××××××××××××××××××××××</w:t>
      </w:r>
    </w:p>
    <w:p w:rsidR="001A2A7A" w:rsidRDefault="001A2A7A" w:rsidP="001A2A7A">
      <w:pPr>
        <w:widowControl/>
        <w:shd w:val="clear" w:color="auto" w:fill="FFFFFF"/>
        <w:spacing w:line="495" w:lineRule="atLeast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×××××××××××。正文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（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仿宋三号、行距固定值28磅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）</w:t>
      </w:r>
    </w:p>
    <w:p w:rsidR="001A2A7A" w:rsidRDefault="001A2A7A" w:rsidP="001A2A7A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二、××××（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黑体三号</w:t>
      </w:r>
      <w:r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）</w:t>
      </w:r>
    </w:p>
    <w:p w:rsidR="001A2A7A" w:rsidRDefault="001A2A7A" w:rsidP="001A2A7A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楷体_GB2312" w:eastAsia="楷体_GB2312" w:hAnsi="Tahoma" w:cs="Tahoma" w:hint="eastAsia"/>
          <w:color w:val="333333"/>
          <w:kern w:val="0"/>
          <w:sz w:val="32"/>
          <w:szCs w:val="32"/>
        </w:rPr>
        <w:t>（二）（楷体三号）</w:t>
      </w:r>
    </w:p>
    <w:p w:rsidR="001A2A7A" w:rsidRDefault="001A2A7A" w:rsidP="001A2A7A">
      <w:pPr>
        <w:widowControl/>
        <w:shd w:val="clear" w:color="auto" w:fill="FFFFFF"/>
        <w:ind w:firstLine="660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仿宋_GB2312" w:eastAsia="仿宋_GB2312" w:hAnsi="Tahoma" w:cs="Tahoma" w:hint="eastAsia"/>
          <w:b/>
          <w:bCs/>
          <w:color w:val="333333"/>
          <w:kern w:val="0"/>
          <w:sz w:val="32"/>
          <w:szCs w:val="32"/>
        </w:rPr>
        <w:t>1.(仿宋三号加粗)</w:t>
      </w:r>
    </w:p>
    <w:p w:rsidR="001A2A7A" w:rsidRDefault="001A2A7A" w:rsidP="001A2A7A">
      <w:pPr>
        <w:widowControl/>
        <w:shd w:val="clear" w:color="auto" w:fill="FFFFFF"/>
        <w:ind w:firstLine="660"/>
        <w:jc w:val="center"/>
        <w:rPr>
          <w:rFonts w:ascii="Tahoma" w:eastAsia="宋体" w:hAnsi="Tahoma" w:cs="Tahoma"/>
          <w:color w:val="333333"/>
          <w:kern w:val="0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××××××××××××××××××××××××××××××××××××××××××××××××</w:t>
      </w:r>
    </w:p>
    <w:p w:rsidR="001A2A7A" w:rsidRDefault="001A2A7A" w:rsidP="001A2A7A">
      <w:pPr>
        <w:widowControl/>
        <w:shd w:val="clear" w:color="auto" w:fill="FFFFFF"/>
        <w:spacing w:line="495" w:lineRule="atLeast"/>
        <w:jc w:val="left"/>
        <w:rPr>
          <w:rFonts w:ascii="Tahoma" w:eastAsia="宋体" w:hAnsi="Tahoma" w:cs="Tahoma"/>
          <w:color w:val="333333"/>
          <w:kern w:val="0"/>
        </w:rPr>
      </w:pP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×××××××××××。正文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（</w:t>
      </w:r>
      <w:r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仿宋三号、行距固定值28磅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）</w:t>
      </w:r>
    </w:p>
    <w:p w:rsidR="001A2A7A" w:rsidRDefault="001A2A7A" w:rsidP="001A2A7A">
      <w:pPr>
        <w:ind w:firstLine="600"/>
        <w:rPr>
          <w:rFonts w:ascii="仿宋" w:eastAsia="仿宋" w:hAnsi="仿宋"/>
          <w:sz w:val="32"/>
          <w:szCs w:val="32"/>
        </w:rPr>
        <w:sectPr w:rsidR="001A2A7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年份</w:t>
      </w:r>
      <w:proofErr w:type="gramStart"/>
      <w:r>
        <w:rPr>
          <w:rFonts w:ascii="仿宋" w:eastAsia="仿宋" w:hAnsi="仿宋" w:hint="eastAsia"/>
          <w:sz w:val="32"/>
          <w:szCs w:val="32"/>
        </w:rPr>
        <w:t>一概写</w:t>
      </w:r>
      <w:proofErr w:type="gramEnd"/>
      <w:r>
        <w:rPr>
          <w:rFonts w:ascii="仿宋" w:eastAsia="仿宋" w:hAnsi="仿宋" w:hint="eastAsia"/>
          <w:sz w:val="32"/>
          <w:szCs w:val="32"/>
        </w:rPr>
        <w:t>全数，例：2022年不能写成22年。凡公历世纪、年代、年、月和各种记数与</w:t>
      </w:r>
      <w:r>
        <w:rPr>
          <w:rFonts w:ascii="仿宋" w:eastAsia="仿宋" w:hAnsi="仿宋" w:hint="eastAsia"/>
          <w:sz w:val="32"/>
          <w:szCs w:val="32"/>
        </w:rPr>
        <w:t>计量（包括正负数、分数、小数、百分比、约数），均采用阿拉伯数字。</w:t>
      </w:r>
      <w:bookmarkStart w:id="0" w:name="_GoBack"/>
      <w:bookmarkEnd w:id="0"/>
    </w:p>
    <w:p w:rsidR="001A2A7A" w:rsidRDefault="001A2A7A" w:rsidP="001A2A7A">
      <w:pPr>
        <w:rPr>
          <w:rFonts w:hint="eastAsia"/>
          <w:b/>
        </w:rPr>
      </w:pPr>
    </w:p>
    <w:p w:rsidR="001A2A7A" w:rsidRDefault="001A2A7A" w:rsidP="001A2A7A">
      <w:pPr>
        <w:pStyle w:val="a5"/>
        <w:rPr>
          <w:sz w:val="44"/>
          <w:szCs w:val="44"/>
        </w:rPr>
      </w:pPr>
      <w:r>
        <w:rPr>
          <w:sz w:val="44"/>
          <w:szCs w:val="44"/>
        </w:rPr>
        <w:t>**</w:t>
      </w:r>
      <w:r>
        <w:rPr>
          <w:rFonts w:hint="eastAsia"/>
          <w:sz w:val="44"/>
          <w:szCs w:val="44"/>
        </w:rPr>
        <w:t>部（姓名）2</w:t>
      </w:r>
      <w:r>
        <w:rPr>
          <w:sz w:val="44"/>
          <w:szCs w:val="44"/>
        </w:rPr>
        <w:t>02</w:t>
      </w:r>
      <w:r>
        <w:rPr>
          <w:rFonts w:hint="eastAsia"/>
          <w:sz w:val="44"/>
          <w:szCs w:val="44"/>
        </w:rPr>
        <w:t>2年度工作总结</w:t>
      </w:r>
    </w:p>
    <w:p w:rsidR="001A2A7A" w:rsidRDefault="001A2A7A" w:rsidP="001A2A7A">
      <w:pPr>
        <w:pStyle w:val="1"/>
        <w:spacing w:before="240"/>
        <w:ind w:firstLine="64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  <w:szCs w:val="24"/>
        </w:rPr>
        <w:t>一、</w:t>
      </w:r>
      <w:r>
        <w:rPr>
          <w:rFonts w:ascii="黑体" w:eastAsia="黑体" w:hAnsi="黑体" w:hint="eastAsia"/>
          <w:b w:val="0"/>
        </w:rPr>
        <w:t>本年度各项工作完成情况</w:t>
      </w:r>
    </w:p>
    <w:p w:rsidR="001A2A7A" w:rsidRDefault="001A2A7A" w:rsidP="001A2A7A">
      <w:pPr>
        <w:ind w:firstLine="600"/>
      </w:pPr>
    </w:p>
    <w:p w:rsidR="001A2A7A" w:rsidRDefault="001A2A7A" w:rsidP="001A2A7A">
      <w:pPr>
        <w:ind w:firstLine="600"/>
      </w:pPr>
    </w:p>
    <w:p w:rsidR="001A2A7A" w:rsidRDefault="001A2A7A" w:rsidP="001A2A7A">
      <w:pPr>
        <w:pStyle w:val="1"/>
        <w:spacing w:before="240"/>
        <w:ind w:firstLine="640"/>
        <w:rPr>
          <w:rFonts w:ascii="黑体" w:eastAsia="黑体" w:hAnsi="黑体"/>
          <w:b w:val="0"/>
          <w:szCs w:val="24"/>
        </w:rPr>
      </w:pPr>
      <w:r>
        <w:rPr>
          <w:rFonts w:ascii="黑体" w:eastAsia="黑体" w:hAnsi="黑体" w:hint="eastAsia"/>
          <w:b w:val="0"/>
          <w:szCs w:val="24"/>
        </w:rPr>
        <w:t>二、创新工作、亮点以及成效</w:t>
      </w:r>
    </w:p>
    <w:p w:rsidR="001A2A7A" w:rsidRPr="00E44314" w:rsidRDefault="001A2A7A" w:rsidP="001A2A7A"/>
    <w:p w:rsidR="001A2A7A" w:rsidRDefault="001A2A7A" w:rsidP="001A2A7A"/>
    <w:p w:rsidR="001A2A7A" w:rsidRDefault="001A2A7A" w:rsidP="001A2A7A">
      <w:pPr>
        <w:pStyle w:val="1"/>
        <w:spacing w:before="240"/>
        <w:ind w:firstLine="640"/>
        <w:rPr>
          <w:rFonts w:ascii="黑体" w:eastAsia="黑体" w:hAnsi="黑体"/>
          <w:b w:val="0"/>
          <w:szCs w:val="24"/>
        </w:rPr>
      </w:pPr>
      <w:r>
        <w:rPr>
          <w:rFonts w:ascii="黑体" w:eastAsia="黑体" w:hAnsi="黑体" w:hint="eastAsia"/>
          <w:b w:val="0"/>
          <w:szCs w:val="24"/>
        </w:rPr>
        <w:t>三、本年度工作存在的问题</w:t>
      </w:r>
    </w:p>
    <w:p w:rsidR="001A2A7A" w:rsidRDefault="001A2A7A" w:rsidP="001A2A7A">
      <w:pPr>
        <w:spacing w:line="520" w:lineRule="exact"/>
        <w:ind w:firstLine="615"/>
        <w:rPr>
          <w:rFonts w:ascii="仿宋" w:eastAsia="仿宋" w:hAnsi="仿宋" w:cs="Times New Roman"/>
          <w:bCs/>
          <w:sz w:val="32"/>
          <w:szCs w:val="32"/>
        </w:rPr>
      </w:pPr>
    </w:p>
    <w:p w:rsidR="001A2A7A" w:rsidRPr="00E44314" w:rsidRDefault="001A2A7A" w:rsidP="001A2A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A49A3" w:rsidRPr="001A2A7A" w:rsidRDefault="008A49A3"/>
    <w:sectPr w:rsidR="008A49A3" w:rsidRPr="001A2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8C" w:rsidRDefault="001A2A7A">
    <w:pPr>
      <w:pStyle w:val="a3"/>
      <w:framePr w:wrap="around" w:vAnchor="text" w:hAnchor="margin" w:xAlign="center" w:y="1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4538C" w:rsidRDefault="001A2A7A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8C" w:rsidRDefault="001A2A7A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8C" w:rsidRDefault="001A2A7A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8C" w:rsidRDefault="001A2A7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8C" w:rsidRDefault="001A2A7A">
    <w:pPr>
      <w:ind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8C" w:rsidRDefault="001A2A7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7A"/>
    <w:rsid w:val="001A2A7A"/>
    <w:rsid w:val="008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E0F66-17F1-45AF-9E67-84580C5A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7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A2A7A"/>
    <w:pPr>
      <w:keepNext/>
      <w:keepLines/>
      <w:spacing w:before="120" w:after="120" w:line="560" w:lineRule="exact"/>
      <w:ind w:firstLineChars="200" w:firstLine="200"/>
      <w:outlineLvl w:val="0"/>
    </w:pPr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2A7A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a3">
    <w:name w:val="footer"/>
    <w:basedOn w:val="a"/>
    <w:link w:val="Char"/>
    <w:uiPriority w:val="99"/>
    <w:unhideWhenUsed/>
    <w:qFormat/>
    <w:rsid w:val="001A2A7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2A7A"/>
    <w:rPr>
      <w:rFonts w:ascii="等线" w:eastAsia="等线" w:hAnsi="等线" w:cs="等线"/>
      <w:sz w:val="18"/>
      <w:szCs w:val="18"/>
    </w:rPr>
  </w:style>
  <w:style w:type="paragraph" w:styleId="a4">
    <w:name w:val="header"/>
    <w:basedOn w:val="a"/>
    <w:link w:val="Char0"/>
    <w:unhideWhenUsed/>
    <w:qFormat/>
    <w:rsid w:val="001A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Char0">
    <w:name w:val="页眉 Char"/>
    <w:basedOn w:val="a0"/>
    <w:link w:val="a4"/>
    <w:qFormat/>
    <w:rsid w:val="001A2A7A"/>
    <w:rPr>
      <w:rFonts w:ascii="等线" w:eastAsia="等线" w:hAnsi="等线" w:cs="等线"/>
      <w:sz w:val="18"/>
      <w:szCs w:val="18"/>
    </w:rPr>
  </w:style>
  <w:style w:type="paragraph" w:styleId="a5">
    <w:name w:val="Title"/>
    <w:basedOn w:val="a"/>
    <w:next w:val="a"/>
    <w:link w:val="Char1"/>
    <w:qFormat/>
    <w:rsid w:val="001A2A7A"/>
    <w:pPr>
      <w:spacing w:before="120" w:after="120" w:line="560" w:lineRule="exact"/>
      <w:jc w:val="center"/>
      <w:outlineLvl w:val="0"/>
    </w:pPr>
    <w:rPr>
      <w:rFonts w:ascii="方正小标宋简体" w:eastAsia="方正小标宋简体" w:hAnsi="等线 Light" w:cs="Times New Roman"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1A2A7A"/>
    <w:rPr>
      <w:rFonts w:ascii="方正小标宋简体" w:eastAsia="方正小标宋简体" w:hAnsi="等线 Light" w:cs="Times New Roman"/>
      <w:bCs/>
      <w:sz w:val="32"/>
      <w:szCs w:val="32"/>
    </w:rPr>
  </w:style>
  <w:style w:type="character" w:styleId="a6">
    <w:name w:val="page number"/>
    <w:qFormat/>
    <w:rsid w:val="001A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2022-12-26T06:49:00Z</dcterms:created>
  <dcterms:modified xsi:type="dcterms:W3CDTF">2022-12-26T06:49:00Z</dcterms:modified>
</cp:coreProperties>
</file>