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2678"/>
        <w:gridCol w:w="1509"/>
        <w:gridCol w:w="2819"/>
      </w:tblGrid>
      <w:tr w14:paraId="4081B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C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浙江工商大学智能电表保电模式申请表</w:t>
            </w:r>
          </w:p>
        </w:tc>
      </w:tr>
      <w:tr w14:paraId="11E61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申请部门</w:t>
            </w:r>
          </w:p>
        </w:tc>
        <w:tc>
          <w:tcPr>
            <w:tcW w:w="7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3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622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用户地址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9BDA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FABAB" w:themeColor="background2" w:themeShade="BF"/>
                <w:sz w:val="18"/>
                <w:szCs w:val="18"/>
                <w:u w:val="none"/>
                <w:lang w:val="en-US" w:eastAsia="zh-CN"/>
              </w:rPr>
              <w:t>地址较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FABAB" w:themeColor="background2" w:themeShade="BF"/>
                <w:sz w:val="18"/>
                <w:szCs w:val="18"/>
                <w:u w:val="none"/>
                <w:lang w:val="en-US" w:eastAsia="zh-CN"/>
              </w:rPr>
              <w:t>多可另附表格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联系人/电话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B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75C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申请收费方式</w:t>
            </w:r>
          </w:p>
        </w:tc>
        <w:tc>
          <w:tcPr>
            <w:tcW w:w="7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10A3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□学校统一支付       □学校内部转账      □单位汇款</w:t>
            </w:r>
          </w:p>
        </w:tc>
      </w:tr>
      <w:tr w14:paraId="4B307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申请事由</w:t>
            </w:r>
          </w:p>
        </w:tc>
        <w:tc>
          <w:tcPr>
            <w:tcW w:w="7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0ECD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6A6A6" w:themeColor="background1" w:themeShade="A6"/>
                <w:sz w:val="22"/>
                <w:szCs w:val="22"/>
                <w:u w:val="none"/>
              </w:rPr>
            </w:pPr>
          </w:p>
        </w:tc>
      </w:tr>
      <w:tr w14:paraId="0F265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部门责任人意见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0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签字/盖章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0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F0E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A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后勤业务部门意见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E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5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08B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水电领导小组意见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8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7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8BDC4DA"/>
    <w:p w14:paraId="2AD0DAD6"/>
    <w:p w14:paraId="4CE80E4D">
      <w:r>
        <w:rPr>
          <w:rFonts w:hint="eastAsia"/>
          <w:lang w:val="en-US" w:eastAsia="zh-CN"/>
        </w:rPr>
        <w:t>注：申请学校统一支付方式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需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要提供相关依据。</w:t>
      </w:r>
    </w:p>
    <w:p w14:paraId="3C57BDD8">
      <w:pPr>
        <w:ind w:firstLine="420" w:firstLineChars="200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40982"/>
    <w:rsid w:val="0D416598"/>
    <w:rsid w:val="0F501F02"/>
    <w:rsid w:val="10881228"/>
    <w:rsid w:val="11E12C42"/>
    <w:rsid w:val="129E4D32"/>
    <w:rsid w:val="13C8413F"/>
    <w:rsid w:val="16443E43"/>
    <w:rsid w:val="181E4B22"/>
    <w:rsid w:val="1A620937"/>
    <w:rsid w:val="200C06A3"/>
    <w:rsid w:val="20781709"/>
    <w:rsid w:val="217179BB"/>
    <w:rsid w:val="22CF718A"/>
    <w:rsid w:val="28840943"/>
    <w:rsid w:val="29A86021"/>
    <w:rsid w:val="2BD0596B"/>
    <w:rsid w:val="2DCF75C9"/>
    <w:rsid w:val="32052280"/>
    <w:rsid w:val="33465D86"/>
    <w:rsid w:val="341B5D8B"/>
    <w:rsid w:val="34D82FC0"/>
    <w:rsid w:val="37CB36AF"/>
    <w:rsid w:val="3A0A2D84"/>
    <w:rsid w:val="3B3B6D13"/>
    <w:rsid w:val="3B6E70E8"/>
    <w:rsid w:val="3FF570D2"/>
    <w:rsid w:val="435E3EE6"/>
    <w:rsid w:val="56095F34"/>
    <w:rsid w:val="66E82F0A"/>
    <w:rsid w:val="72A7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1</TotalTime>
  <ScaleCrop>false</ScaleCrop>
  <LinksUpToDate>false</LinksUpToDate>
  <CharactersWithSpaces>125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2025-03-14T00:54:00Z</dcterms:created>
  <dc:creator>admin</dc:creator>
  <cp:lastModifiedBy>黄毛小狼</cp:lastModifiedBy>
  <dcterms:modified xsi:type="dcterms:W3CDTF">2025-04-21T05:48:55Z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eyJoZGlkIjoiMDI2ZDY0MmFjODFlMGRjNWU0ZTgzNWMxYzcxNGUxOWQiLCJ1c2VySWQiOiIzODYxMTQzNDgifQ==</vt:lpwstr>
  </property>
  <property fmtid="{D5CDD505-2E9C-101B-9397-08002B2CF9AE}" pid="4" name="ICV">
    <vt:lpwstr>6E129B58287348059E8E10882AEC84A6_13</vt:lpwstr>
  </property>
</Properties>
</file>