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后勤服务中心人员出省、离杭报备申请表</w:t>
      </w:r>
    </w:p>
    <w:p>
      <w:pPr>
        <w:jc w:val="center"/>
        <w:rPr>
          <w:rFonts w:ascii="Calibri" w:hAnsi="Calibri" w:eastAsia="仿宋_GB2312" w:cs="Times New Roman"/>
          <w:sz w:val="32"/>
        </w:rPr>
      </w:pPr>
      <w:r>
        <w:rPr>
          <w:rFonts w:hint="eastAsia" w:ascii="Calibri" w:hAnsi="Calibri" w:eastAsia="仿宋_GB2312" w:cs="Times New Roman"/>
          <w:sz w:val="32"/>
        </w:rPr>
        <w:t xml:space="preserve">                        填写时间：     年   月  日</w:t>
      </w:r>
    </w:p>
    <w:tbl>
      <w:tblPr>
        <w:tblStyle w:val="10"/>
        <w:tblW w:w="93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105"/>
        <w:gridCol w:w="1800"/>
        <w:gridCol w:w="2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26" w:type="dxa"/>
            <w:vAlign w:val="center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部门</w:t>
            </w:r>
          </w:p>
        </w:tc>
        <w:tc>
          <w:tcPr>
            <w:tcW w:w="3105" w:type="dxa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</w:tc>
        <w:tc>
          <w:tcPr>
            <w:tcW w:w="1800" w:type="dxa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31" w:type="dxa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出行日期</w:t>
            </w:r>
          </w:p>
        </w:tc>
        <w:tc>
          <w:tcPr>
            <w:tcW w:w="3105" w:type="dxa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</w:tc>
        <w:tc>
          <w:tcPr>
            <w:tcW w:w="1800" w:type="dxa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返校日期</w:t>
            </w:r>
          </w:p>
        </w:tc>
        <w:tc>
          <w:tcPr>
            <w:tcW w:w="2731" w:type="dxa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手机号码</w:t>
            </w:r>
          </w:p>
        </w:tc>
        <w:tc>
          <w:tcPr>
            <w:tcW w:w="3105" w:type="dxa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</w:tc>
        <w:tc>
          <w:tcPr>
            <w:tcW w:w="1800" w:type="dxa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交通方式</w:t>
            </w:r>
          </w:p>
        </w:tc>
        <w:tc>
          <w:tcPr>
            <w:tcW w:w="2731" w:type="dxa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出行地点</w:t>
            </w:r>
          </w:p>
        </w:tc>
        <w:tc>
          <w:tcPr>
            <w:tcW w:w="7636" w:type="dxa"/>
            <w:gridSpan w:val="3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726" w:type="dxa"/>
            <w:vAlign w:val="center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出行事由</w:t>
            </w:r>
          </w:p>
        </w:tc>
        <w:tc>
          <w:tcPr>
            <w:tcW w:w="7636" w:type="dxa"/>
            <w:gridSpan w:val="3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 xml:space="preserve">  </w:t>
            </w:r>
          </w:p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 xml:space="preserve">    </w:t>
            </w:r>
          </w:p>
          <w:p>
            <w:pPr>
              <w:ind w:firstLine="960" w:firstLineChars="300"/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申请人签名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726" w:type="dxa"/>
            <w:vAlign w:val="center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部门负责人意见</w:t>
            </w:r>
          </w:p>
        </w:tc>
        <w:tc>
          <w:tcPr>
            <w:tcW w:w="7636" w:type="dxa"/>
            <w:gridSpan w:val="3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ind w:firstLine="960" w:firstLineChars="300"/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负责人签名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726" w:type="dxa"/>
            <w:vAlign w:val="center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中心分管</w:t>
            </w:r>
          </w:p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领导意见</w:t>
            </w:r>
          </w:p>
        </w:tc>
        <w:tc>
          <w:tcPr>
            <w:tcW w:w="7636" w:type="dxa"/>
            <w:gridSpan w:val="3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  <w:p>
            <w:pPr>
              <w:ind w:firstLine="960" w:firstLineChars="300"/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负责人签名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726" w:type="dxa"/>
            <w:vAlign w:val="center"/>
          </w:tcPr>
          <w:p>
            <w:pPr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32"/>
                <w:szCs w:val="20"/>
              </w:rPr>
              <w:t>其他说明</w:t>
            </w:r>
          </w:p>
        </w:tc>
        <w:tc>
          <w:tcPr>
            <w:tcW w:w="7636" w:type="dxa"/>
            <w:gridSpan w:val="3"/>
          </w:tcPr>
          <w:p>
            <w:pPr>
              <w:ind w:firstLine="960" w:firstLineChars="300"/>
              <w:rPr>
                <w:rFonts w:ascii="Calibri" w:hAnsi="Calibri" w:eastAsia="仿宋_GB2312" w:cs="Times New Roman"/>
                <w:kern w:val="0"/>
                <w:sz w:val="32"/>
                <w:szCs w:val="20"/>
              </w:rPr>
            </w:pPr>
          </w:p>
        </w:tc>
      </w:tr>
    </w:tbl>
    <w:p>
      <w:pPr>
        <w:rPr>
          <w:rFonts w:ascii="Calibri" w:hAnsi="Calibri" w:eastAsia="仿宋_GB2312" w:cs="Times New Roman"/>
          <w:sz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C8C119-2E72-4F24-8345-D6E254A31D4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AFFBEE-0AC5-45E5-9239-5534B463DA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F1E53CB-896F-47B6-9594-DB99DD44CF1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201EA9B1-6064-43CC-8DAD-C2EC733AA9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EC"/>
    <w:rsid w:val="00072137"/>
    <w:rsid w:val="000837F2"/>
    <w:rsid w:val="000F3ABC"/>
    <w:rsid w:val="000F66F4"/>
    <w:rsid w:val="000F7716"/>
    <w:rsid w:val="00120055"/>
    <w:rsid w:val="0017669F"/>
    <w:rsid w:val="001B06FF"/>
    <w:rsid w:val="00200034"/>
    <w:rsid w:val="002D29A8"/>
    <w:rsid w:val="003047BC"/>
    <w:rsid w:val="003874E7"/>
    <w:rsid w:val="003D4637"/>
    <w:rsid w:val="003E648D"/>
    <w:rsid w:val="00421F60"/>
    <w:rsid w:val="004403BE"/>
    <w:rsid w:val="00466448"/>
    <w:rsid w:val="00503D8A"/>
    <w:rsid w:val="00510D77"/>
    <w:rsid w:val="00540CBD"/>
    <w:rsid w:val="005550DC"/>
    <w:rsid w:val="005F1000"/>
    <w:rsid w:val="006729FF"/>
    <w:rsid w:val="006A2235"/>
    <w:rsid w:val="006D16CA"/>
    <w:rsid w:val="006D62D1"/>
    <w:rsid w:val="00700691"/>
    <w:rsid w:val="00742624"/>
    <w:rsid w:val="0075200A"/>
    <w:rsid w:val="007552F8"/>
    <w:rsid w:val="00756447"/>
    <w:rsid w:val="007E579B"/>
    <w:rsid w:val="00834AC3"/>
    <w:rsid w:val="0085329B"/>
    <w:rsid w:val="00870E4A"/>
    <w:rsid w:val="008F099E"/>
    <w:rsid w:val="00901520"/>
    <w:rsid w:val="0096506B"/>
    <w:rsid w:val="009A6619"/>
    <w:rsid w:val="00A76F9B"/>
    <w:rsid w:val="00A94449"/>
    <w:rsid w:val="00AA364C"/>
    <w:rsid w:val="00AC48DE"/>
    <w:rsid w:val="00B5500C"/>
    <w:rsid w:val="00B90A4A"/>
    <w:rsid w:val="00BC4DD9"/>
    <w:rsid w:val="00C038C2"/>
    <w:rsid w:val="00C12B21"/>
    <w:rsid w:val="00CB3DBE"/>
    <w:rsid w:val="00D143A0"/>
    <w:rsid w:val="00D317EC"/>
    <w:rsid w:val="00DF44EB"/>
    <w:rsid w:val="00E9008E"/>
    <w:rsid w:val="00F542A0"/>
    <w:rsid w:val="07023685"/>
    <w:rsid w:val="087049FB"/>
    <w:rsid w:val="099F2712"/>
    <w:rsid w:val="167F4E7B"/>
    <w:rsid w:val="1B222F4F"/>
    <w:rsid w:val="22615F10"/>
    <w:rsid w:val="241E2644"/>
    <w:rsid w:val="25DA0048"/>
    <w:rsid w:val="2EE93382"/>
    <w:rsid w:val="41CB51B1"/>
    <w:rsid w:val="4C7A1E11"/>
    <w:rsid w:val="4CBF3B8B"/>
    <w:rsid w:val="5BF3C3F0"/>
    <w:rsid w:val="6D8B0024"/>
    <w:rsid w:val="73520D5A"/>
    <w:rsid w:val="765314B5"/>
    <w:rsid w:val="BF9FE116"/>
    <w:rsid w:val="FEBEF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1388</Words>
  <Characters>1411</Characters>
  <Lines>11</Lines>
  <Paragraphs>3</Paragraphs>
  <TotalTime>34</TotalTime>
  <ScaleCrop>false</ScaleCrop>
  <LinksUpToDate>false</LinksUpToDate>
  <CharactersWithSpaces>1608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2022-04-01T01:36:00Z</dcterms:created>
  <dc:creator>沈栋</dc:creator>
  <cp:lastModifiedBy>陆玥</cp:lastModifiedBy>
  <dcterms:modified xsi:type="dcterms:W3CDTF">2022-04-01T07:19:17Z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KSOProductBuildVer">
    <vt:lpwstr>2052-11.1.0.11566</vt:lpwstr>
  </property>
  <property fmtid="{D5CDD505-2E9C-101B-9397-08002B2CF9AE}" pid="4" name="ICV">
    <vt:lpwstr>B2803F35B41B4D2A875812CFE58C3677</vt:lpwstr>
  </property>
</Properties>
</file>